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EAE2D" w14:textId="77777777" w:rsidR="00275070" w:rsidRPr="009505A3" w:rsidRDefault="00275070" w:rsidP="00275070">
      <w:pPr>
        <w:rPr>
          <w:b/>
          <w:bCs/>
          <w:sz w:val="24"/>
          <w:szCs w:val="24"/>
        </w:rPr>
      </w:pPr>
      <w:bookmarkStart w:id="0" w:name="_Hlk160703600"/>
      <w:bookmarkStart w:id="1" w:name="_Hlk76728493"/>
      <w:r w:rsidRPr="009505A3">
        <w:rPr>
          <w:b/>
          <w:bCs/>
          <w:sz w:val="24"/>
          <w:szCs w:val="24"/>
        </w:rPr>
        <w:t>MISSIONE 4: ISTRUZ</w:t>
      </w:r>
      <w:bookmarkStart w:id="2" w:name="_GoBack"/>
      <w:bookmarkEnd w:id="2"/>
      <w:r w:rsidRPr="009505A3">
        <w:rPr>
          <w:b/>
          <w:bCs/>
          <w:sz w:val="24"/>
          <w:szCs w:val="24"/>
        </w:rPr>
        <w:t xml:space="preserve">IONE E RICERCA Componente 1 – Potenziamento dell’offerta dei servizi di istruzione: dagli asili nido alle Università Investimento 2.1: Didattica digitale integrata e formazione alla transizione digitale per il personale scolastico - </w:t>
      </w:r>
      <w:bookmarkStart w:id="3" w:name="_Hlk160703013"/>
      <w:r w:rsidRPr="009505A3">
        <w:rPr>
          <w:b/>
          <w:bCs/>
          <w:sz w:val="24"/>
          <w:szCs w:val="24"/>
        </w:rPr>
        <w:t>Formazione del personale scolastico per la transizione digitale (DM</w:t>
      </w:r>
      <w:r>
        <w:rPr>
          <w:b/>
          <w:bCs/>
          <w:sz w:val="24"/>
          <w:szCs w:val="24"/>
        </w:rPr>
        <w:t xml:space="preserve"> </w:t>
      </w:r>
      <w:r w:rsidRPr="009505A3">
        <w:rPr>
          <w:b/>
          <w:bCs/>
          <w:sz w:val="24"/>
          <w:szCs w:val="24"/>
        </w:rPr>
        <w:t>66/2023)</w:t>
      </w:r>
      <w:bookmarkEnd w:id="0"/>
      <w:bookmarkEnd w:id="3"/>
    </w:p>
    <w:p w14:paraId="3F60B7CA" w14:textId="77777777" w:rsidR="004B6846" w:rsidRPr="004B6846" w:rsidRDefault="004B6846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C778EE8" w14:textId="77777777" w:rsidR="004B6846" w:rsidRPr="004B6846" w:rsidRDefault="004B6846" w:rsidP="004B6846">
      <w:pPr>
        <w:widowControl/>
        <w:adjustRightInd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1B241E9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7E974336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47CD55C4" w14:textId="630CA4C6" w:rsidR="002A033C" w:rsidRDefault="004B6846" w:rsidP="00275070">
      <w:pPr>
        <w:widowControl/>
        <w:adjustRightInd/>
        <w:spacing w:before="120" w:after="120" w:line="276" w:lineRule="auto"/>
        <w:textAlignment w:val="auto"/>
        <w:rPr>
          <w:rFonts w:cs="Calibri"/>
          <w:b/>
          <w:bCs/>
          <w:sz w:val="24"/>
          <w:szCs w:val="24"/>
        </w:rPr>
      </w:pPr>
      <w:r w:rsidRPr="002A033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Procedura di selezione </w:t>
      </w:r>
      <w:r w:rsidR="002A033C" w:rsidRPr="002A033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PER IL CONFERIMENTO </w:t>
      </w:r>
      <w:r w:rsidR="002A033C" w:rsidRPr="00C02CA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DI INCARICHI </w:t>
      </w:r>
      <w:r w:rsidR="002A033C" w:rsidRPr="00CD758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INDIVIDUALI, </w:t>
      </w:r>
      <w:bookmarkEnd w:id="1"/>
      <w:r w:rsidR="00275070" w:rsidRPr="00CD7589">
        <w:rPr>
          <w:rFonts w:cs="Calibri"/>
          <w:b/>
          <w:bCs/>
          <w:sz w:val="24"/>
          <w:szCs w:val="24"/>
        </w:rPr>
        <w:t>per la costituzione</w:t>
      </w:r>
      <w:r w:rsidR="00275070" w:rsidRPr="00E9598A">
        <w:rPr>
          <w:rFonts w:cs="Calibri"/>
          <w:b/>
          <w:bCs/>
          <w:sz w:val="24"/>
          <w:szCs w:val="24"/>
        </w:rPr>
        <w:t xml:space="preserve"> del</w:t>
      </w:r>
      <w:r w:rsidR="00275070">
        <w:rPr>
          <w:rFonts w:cs="Calibri"/>
          <w:b/>
          <w:bCs/>
          <w:sz w:val="24"/>
          <w:szCs w:val="24"/>
        </w:rPr>
        <w:t xml:space="preserve">la </w:t>
      </w:r>
      <w:r w:rsidR="00275070" w:rsidRPr="00745AE4">
        <w:rPr>
          <w:rFonts w:cs="Calibri"/>
          <w:b/>
          <w:bCs/>
          <w:sz w:val="24"/>
          <w:szCs w:val="24"/>
        </w:rPr>
        <w:t>Comunità di pratiche</w:t>
      </w:r>
      <w:r w:rsidR="00275070">
        <w:rPr>
          <w:rFonts w:cs="Calibri"/>
          <w:b/>
          <w:bCs/>
          <w:sz w:val="24"/>
          <w:szCs w:val="24"/>
        </w:rPr>
        <w:t xml:space="preserve"> </w:t>
      </w:r>
      <w:r w:rsidR="00275070" w:rsidRPr="00745AE4">
        <w:rPr>
          <w:rFonts w:cs="Calibri"/>
          <w:b/>
          <w:bCs/>
          <w:sz w:val="24"/>
          <w:szCs w:val="24"/>
        </w:rPr>
        <w:t>per l’apprendimento</w:t>
      </w:r>
    </w:p>
    <w:p w14:paraId="5FA710D0" w14:textId="77777777" w:rsidR="00275070" w:rsidRDefault="00275070" w:rsidP="00275070">
      <w:pPr>
        <w:widowControl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71911D0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30BFF6AC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55C65">
        <w:rPr>
          <w:rFonts w:asciiTheme="minorHAnsi" w:hAnsiTheme="minorHAnsi" w:cstheme="minorHAnsi"/>
          <w:bCs/>
          <w:sz w:val="22"/>
          <w:szCs w:val="22"/>
        </w:rPr>
        <w:t>Per il ruolo di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4866"/>
      </w:tblGrid>
      <w:tr w:rsidR="00055C65" w14:paraId="1537A1E7" w14:textId="77777777" w:rsidTr="00055C65">
        <w:tc>
          <w:tcPr>
            <w:tcW w:w="3209" w:type="dxa"/>
          </w:tcPr>
          <w:p w14:paraId="05AE01E3" w14:textId="507369A2" w:rsidR="00055C65" w:rsidRPr="00055C65" w:rsidRDefault="00055C65" w:rsidP="00055C65">
            <w:pPr>
              <w:pStyle w:val="Paragrafoelenco"/>
              <w:spacing w:before="120" w:after="120" w:line="276" w:lineRule="auto"/>
              <w:ind w:left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5C65">
              <w:rPr>
                <w:rFonts w:asciiTheme="minorHAnsi" w:hAnsiTheme="minorHAnsi" w:cstheme="minorHAnsi"/>
                <w:b/>
                <w:sz w:val="22"/>
                <w:szCs w:val="22"/>
              </w:rPr>
              <w:t>Scelta</w:t>
            </w:r>
          </w:p>
        </w:tc>
        <w:tc>
          <w:tcPr>
            <w:tcW w:w="4866" w:type="dxa"/>
          </w:tcPr>
          <w:p w14:paraId="7F8B0979" w14:textId="55BF21A2" w:rsidR="00055C65" w:rsidRPr="00055C65" w:rsidRDefault="00055C65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5C65">
              <w:rPr>
                <w:rFonts w:asciiTheme="minorHAnsi" w:hAnsiTheme="minorHAnsi" w:cstheme="minorHAnsi"/>
                <w:b/>
                <w:sz w:val="22"/>
                <w:szCs w:val="22"/>
              </w:rPr>
              <w:t>Ruolo</w:t>
            </w:r>
          </w:p>
        </w:tc>
      </w:tr>
      <w:tr w:rsidR="00CD7589" w14:paraId="05DAE386" w14:textId="77777777" w:rsidTr="00055C65">
        <w:tc>
          <w:tcPr>
            <w:tcW w:w="3209" w:type="dxa"/>
          </w:tcPr>
          <w:p w14:paraId="124ADD28" w14:textId="77777777" w:rsidR="00CD7589" w:rsidRPr="00055C65" w:rsidRDefault="00CD7589" w:rsidP="00CD7589">
            <w:pPr>
              <w:pStyle w:val="Paragrafoelenco"/>
              <w:numPr>
                <w:ilvl w:val="0"/>
                <w:numId w:val="37"/>
              </w:num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66" w:type="dxa"/>
          </w:tcPr>
          <w:p w14:paraId="5D1310E2" w14:textId="19153CF1" w:rsidR="00CD7589" w:rsidRPr="00C1533C" w:rsidRDefault="00CD7589" w:rsidP="00CD7589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1482F">
              <w:rPr>
                <w:rFonts w:cs="Calibri"/>
                <w:bCs/>
              </w:rPr>
              <w:t xml:space="preserve">Esperto di metodologie didattiche innovative con l’uso di tecnologie digitali </w:t>
            </w:r>
          </w:p>
        </w:tc>
      </w:tr>
      <w:tr w:rsidR="00CD7589" w14:paraId="1254588C" w14:textId="77777777" w:rsidTr="00055C65">
        <w:tc>
          <w:tcPr>
            <w:tcW w:w="3209" w:type="dxa"/>
          </w:tcPr>
          <w:p w14:paraId="39572DD9" w14:textId="77777777" w:rsidR="00CD7589" w:rsidRPr="00055C65" w:rsidRDefault="00CD7589" w:rsidP="00CD7589">
            <w:pPr>
              <w:pStyle w:val="Paragrafoelenco"/>
              <w:numPr>
                <w:ilvl w:val="0"/>
                <w:numId w:val="37"/>
              </w:num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66" w:type="dxa"/>
          </w:tcPr>
          <w:p w14:paraId="6086B113" w14:textId="5CDF11B0" w:rsidR="00CD7589" w:rsidRPr="00C1533C" w:rsidRDefault="00CD7589" w:rsidP="00CD7589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1482F">
              <w:rPr>
                <w:rFonts w:cs="Calibri"/>
                <w:bCs/>
              </w:rPr>
              <w:t>Coordinamento delle Azioni della comunità</w:t>
            </w:r>
          </w:p>
        </w:tc>
      </w:tr>
      <w:tr w:rsidR="00CD7589" w14:paraId="3B70AA73" w14:textId="77777777" w:rsidTr="00055C65">
        <w:tc>
          <w:tcPr>
            <w:tcW w:w="3209" w:type="dxa"/>
          </w:tcPr>
          <w:p w14:paraId="48D5A01E" w14:textId="77777777" w:rsidR="00CD7589" w:rsidRPr="00055C65" w:rsidRDefault="00CD7589" w:rsidP="00CD7589">
            <w:pPr>
              <w:pStyle w:val="Paragrafoelenco"/>
              <w:numPr>
                <w:ilvl w:val="0"/>
                <w:numId w:val="37"/>
              </w:num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66" w:type="dxa"/>
          </w:tcPr>
          <w:p w14:paraId="466C6DA6" w14:textId="18886451" w:rsidR="00CD7589" w:rsidRPr="00C1533C" w:rsidRDefault="00CD7589" w:rsidP="00CD7589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1482F">
              <w:rPr>
                <w:rFonts w:cs="Calibri"/>
                <w:bCs/>
              </w:rPr>
              <w:t>Esperto di tecnologie digitali applicate alla didattica</w:t>
            </w:r>
          </w:p>
        </w:tc>
      </w:tr>
    </w:tbl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8531FE5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7232A3" w:rsidRPr="002A033C">
        <w:rPr>
          <w:rFonts w:asciiTheme="minorHAnsi" w:hAnsiTheme="minorHAnsi" w:cstheme="minorHAnsi"/>
          <w:sz w:val="22"/>
          <w:szCs w:val="22"/>
        </w:rPr>
        <w:t>di cui all’ar</w:t>
      </w:r>
      <w:r w:rsidR="00D053B7" w:rsidRPr="002A033C">
        <w:rPr>
          <w:rFonts w:asciiTheme="minorHAnsi" w:hAnsiTheme="minorHAnsi" w:cstheme="minorHAnsi"/>
          <w:sz w:val="22"/>
          <w:szCs w:val="22"/>
        </w:rPr>
        <w:t>t. 1</w:t>
      </w:r>
      <w:r w:rsidR="00F43E2D" w:rsidRPr="002A033C">
        <w:rPr>
          <w:rFonts w:asciiTheme="minorHAnsi" w:hAnsiTheme="minorHAnsi" w:cstheme="minorHAnsi"/>
          <w:sz w:val="22"/>
          <w:szCs w:val="22"/>
        </w:rPr>
        <w:t>2</w:t>
      </w:r>
      <w:r w:rsidR="007232A3" w:rsidRPr="002A033C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3CA39CE" w14:textId="77777777" w:rsidR="00F43E2D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E481DCE" w14:textId="6998EA2F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</w:t>
      </w:r>
      <w:r w:rsidR="00D22825">
        <w:rPr>
          <w:rFonts w:asciiTheme="minorHAnsi" w:hAnsiTheme="minorHAnsi" w:cstheme="minorHAnsi"/>
          <w:sz w:val="22"/>
          <w:szCs w:val="22"/>
        </w:rPr>
        <w:t>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FDFB9B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</w:t>
      </w:r>
      <w:r w:rsidR="00055C65">
        <w:rPr>
          <w:rFonts w:asciiTheme="minorHAnsi" w:hAnsiTheme="minorHAnsi" w:cstheme="minorHAnsi"/>
          <w:bCs/>
          <w:sz w:val="22"/>
          <w:szCs w:val="22"/>
        </w:rPr>
        <w:t>avviso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58C30CED" w14:textId="77777777" w:rsidR="00087701" w:rsidRPr="00087701" w:rsidRDefault="00087701" w:rsidP="00087701">
      <w:pPr>
        <w:pStyle w:val="Paragrafoelenco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087701">
        <w:rPr>
          <w:rFonts w:asciiTheme="minorHAnsi" w:eastAsiaTheme="minorHAnsi" w:hAnsiTheme="minorHAnsi" w:cstheme="minorHAnsi"/>
          <w:sz w:val="22"/>
          <w:szCs w:val="22"/>
          <w:lang w:eastAsia="en-US"/>
        </w:rPr>
        <w:t>avere la cittadinanza italiana o di uno degli Stati membri dell’Unione europea ovvero dichiarazione attestante le condizioni di cui all’art. 7 della legge 6 agosto 2013, n. 97.;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lastRenderedPageBreak/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2A033C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</w:t>
      </w:r>
      <w:r w:rsidRPr="002A033C">
        <w:rPr>
          <w:rFonts w:cstheme="minorHAnsi"/>
        </w:rPr>
        <w:t>penali [</w:t>
      </w:r>
      <w:r w:rsidRPr="002A033C">
        <w:rPr>
          <w:rFonts w:cstheme="minorHAnsi"/>
          <w:i/>
          <w:iCs/>
        </w:rPr>
        <w:t>o se sì a quali</w:t>
      </w:r>
      <w:r w:rsidRPr="002A033C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72FEED73" w14:textId="2C437E83" w:rsidR="00055C65" w:rsidRPr="00055C65" w:rsidRDefault="00055C65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b/>
          <w:bCs/>
        </w:rPr>
      </w:pPr>
      <w:r w:rsidRPr="00055C65">
        <w:rPr>
          <w:rFonts w:cstheme="minorHAnsi"/>
          <w:b/>
          <w:bCs/>
        </w:rPr>
        <w:t>Di avere i requisiti necessari all’incarico per cui si candida</w:t>
      </w:r>
    </w:p>
    <w:bookmarkEnd w:id="9"/>
    <w:p w14:paraId="13635AC6" w14:textId="3FE0F08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7B4D82">
        <w:rPr>
          <w:rFonts w:asciiTheme="minorHAnsi" w:hAnsiTheme="minorHAnsi" w:cstheme="minorHAnsi"/>
          <w:sz w:val="22"/>
          <w:szCs w:val="22"/>
        </w:rPr>
        <w:t xml:space="preserve">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</w:t>
      </w:r>
      <w:proofErr w:type="gramEnd"/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 xml:space="preserve">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176D3B" w:rsidRPr="00176D3B">
        <w:rPr>
          <w:rFonts w:asciiTheme="minorHAnsi" w:hAnsiTheme="minorHAnsi" w:cstheme="minorHAnsi"/>
          <w:sz w:val="22"/>
          <w:szCs w:val="22"/>
        </w:rPr>
        <w:t>e</w:t>
      </w:r>
      <w:r w:rsidR="006D0AF9" w:rsidRPr="00176D3B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7B4D82" w:rsidRPr="00176D3B">
        <w:rPr>
          <w:rFonts w:asciiTheme="minorHAnsi" w:hAnsiTheme="minorHAnsi" w:cstheme="minorHAnsi"/>
          <w:sz w:val="22"/>
          <w:szCs w:val="22"/>
        </w:rPr>
        <w:t xml:space="preserve"> </w:t>
      </w:r>
      <w:r w:rsidRPr="00176D3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76D3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76D3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A407B" w14:paraId="591CB02C" w14:textId="77777777" w:rsidTr="009F46AD">
        <w:tc>
          <w:tcPr>
            <w:tcW w:w="4814" w:type="dxa"/>
          </w:tcPr>
          <w:p w14:paraId="6BCDA5DB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60BC18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A407B" w14:paraId="533D8576" w14:textId="77777777" w:rsidTr="009F46AD">
        <w:tc>
          <w:tcPr>
            <w:tcW w:w="4814" w:type="dxa"/>
          </w:tcPr>
          <w:p w14:paraId="3C9F5E74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F75325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4B919F4" w14:textId="77777777" w:rsidR="00AA048E" w:rsidRDefault="00AA04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9912645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55A0EA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3FDA6A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EE4DE7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946E495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787C7198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sectPr w:rsidR="00055C65" w:rsidSect="00BD3F3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FD2B7D" w14:textId="77777777" w:rsidR="004F346D" w:rsidRDefault="004F346D">
      <w:r>
        <w:separator/>
      </w:r>
    </w:p>
  </w:endnote>
  <w:endnote w:type="continuationSeparator" w:id="0">
    <w:p w14:paraId="1618949D" w14:textId="77777777" w:rsidR="004F346D" w:rsidRDefault="004F346D">
      <w:r>
        <w:continuationSeparator/>
      </w:r>
    </w:p>
  </w:endnote>
  <w:endnote w:type="continuationNotice" w:id="1">
    <w:p w14:paraId="44614326" w14:textId="77777777" w:rsidR="004F346D" w:rsidRDefault="004F34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0F8EF" w14:textId="77777777" w:rsidR="004F346D" w:rsidRDefault="004F346D">
      <w:r>
        <w:separator/>
      </w:r>
    </w:p>
  </w:footnote>
  <w:footnote w:type="continuationSeparator" w:id="0">
    <w:p w14:paraId="4146B2A4" w14:textId="77777777" w:rsidR="004F346D" w:rsidRDefault="004F346D">
      <w:r>
        <w:continuationSeparator/>
      </w:r>
    </w:p>
  </w:footnote>
  <w:footnote w:type="continuationNotice" w:id="1">
    <w:p w14:paraId="4431482A" w14:textId="77777777" w:rsidR="004F346D" w:rsidRDefault="004F34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21199" w14:textId="5E324365" w:rsidR="00DC404B" w:rsidRDefault="00594CB1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inline distT="0" distB="0" distL="0" distR="0" wp14:anchorId="153DF980" wp14:editId="059957CE">
          <wp:extent cx="5991225" cy="447675"/>
          <wp:effectExtent l="0" t="0" r="0" b="0"/>
          <wp:docPr id="4" name="Immagine 12565508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25655089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91225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507074" w14:textId="2DF6E829" w:rsidR="00594CB1" w:rsidRDefault="00594CB1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inline distT="0" distB="0" distL="0" distR="0" wp14:anchorId="74353473" wp14:editId="52FEB367">
          <wp:extent cx="6120130" cy="1481301"/>
          <wp:effectExtent l="0" t="0" r="1270" b="5080"/>
          <wp:docPr id="1057558770" name="Immagine 3" descr="Immagine che contiene testo, Carattere, calligrafia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4813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C3C86"/>
    <w:multiLevelType w:val="hybridMultilevel"/>
    <w:tmpl w:val="52C482D6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2BF0E9A"/>
    <w:multiLevelType w:val="hybridMultilevel"/>
    <w:tmpl w:val="DE96D858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0"/>
  </w:num>
  <w:num w:numId="20">
    <w:abstractNumId w:val="29"/>
  </w:num>
  <w:num w:numId="21">
    <w:abstractNumId w:val="15"/>
  </w:num>
  <w:num w:numId="22">
    <w:abstractNumId w:val="8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11"/>
  </w:num>
  <w:num w:numId="3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B2F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5C65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70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AB5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3FD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D3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4982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070"/>
    <w:rsid w:val="00277839"/>
    <w:rsid w:val="002778D4"/>
    <w:rsid w:val="00281A1B"/>
    <w:rsid w:val="0028213A"/>
    <w:rsid w:val="0028273D"/>
    <w:rsid w:val="00282A14"/>
    <w:rsid w:val="0028310E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33C"/>
    <w:rsid w:val="002A076A"/>
    <w:rsid w:val="002A1E72"/>
    <w:rsid w:val="002A282C"/>
    <w:rsid w:val="002A32CD"/>
    <w:rsid w:val="002A407B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18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7B8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846"/>
    <w:rsid w:val="004C0BA3"/>
    <w:rsid w:val="004C129E"/>
    <w:rsid w:val="004C193A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46D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3FB5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C37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9CA"/>
    <w:rsid w:val="00586D35"/>
    <w:rsid w:val="005875B2"/>
    <w:rsid w:val="00587E0E"/>
    <w:rsid w:val="005917CB"/>
    <w:rsid w:val="00592E65"/>
    <w:rsid w:val="0059390C"/>
    <w:rsid w:val="00593BE9"/>
    <w:rsid w:val="00594CB1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D1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223D"/>
    <w:rsid w:val="006A3024"/>
    <w:rsid w:val="006A72DF"/>
    <w:rsid w:val="006A7BD9"/>
    <w:rsid w:val="006B0467"/>
    <w:rsid w:val="006B1690"/>
    <w:rsid w:val="006B1739"/>
    <w:rsid w:val="006B1778"/>
    <w:rsid w:val="006B4299"/>
    <w:rsid w:val="006B4581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6E3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3CD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0D5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28C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8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4CA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1747"/>
    <w:rsid w:val="00A02ABE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001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48E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086A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2E2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BCC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3F3F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2CA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33C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589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59F6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825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7E7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937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08BB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5E4"/>
    <w:rsid w:val="00F27FD9"/>
    <w:rsid w:val="00F318B0"/>
    <w:rsid w:val="00F31E87"/>
    <w:rsid w:val="00F329A8"/>
    <w:rsid w:val="00F339EF"/>
    <w:rsid w:val="00F34E18"/>
    <w:rsid w:val="00F35658"/>
    <w:rsid w:val="00F35752"/>
    <w:rsid w:val="00F4067D"/>
    <w:rsid w:val="00F411F4"/>
    <w:rsid w:val="00F41BFE"/>
    <w:rsid w:val="00F41FA3"/>
    <w:rsid w:val="00F42C2D"/>
    <w:rsid w:val="00F43E2D"/>
    <w:rsid w:val="00F44DDA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C7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82C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176D3B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6D3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2024-10-27T08:04:00Z</dcterms:created>
  <dcterms:modified xsi:type="dcterms:W3CDTF">2024-10-27T08:04:00Z</dcterms:modified>
</cp:coreProperties>
</file>